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8180" w14:textId="77777777" w:rsidR="00A33876" w:rsidRPr="00A33876" w:rsidRDefault="00A33876" w:rsidP="00A33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A33876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413E069C" w14:textId="77777777" w:rsidR="00A33876" w:rsidRPr="00A33876" w:rsidRDefault="00A33876" w:rsidP="00A33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33876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A33876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039052F0" w14:textId="77777777" w:rsidR="00A33876" w:rsidRPr="00A33876" w:rsidRDefault="00A33876" w:rsidP="00A33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876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52CA6082" w14:textId="77777777" w:rsidR="00A33876" w:rsidRPr="00A33876" w:rsidRDefault="00A33876" w:rsidP="00A3387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E53238" w14:textId="77777777" w:rsidR="00A33876" w:rsidRPr="00A33876" w:rsidRDefault="00A33876" w:rsidP="00A33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876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5EEB4D8A" w14:textId="77777777" w:rsidR="00A33876" w:rsidRDefault="00A33876" w:rsidP="00913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C94F0" w14:textId="1A879852" w:rsidR="00913A42" w:rsidRPr="00630C9D" w:rsidRDefault="00913A42" w:rsidP="00913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От 14.10.2025 № 217</w:t>
      </w:r>
    </w:p>
    <w:p w14:paraId="503ABBEA" w14:textId="77777777" w:rsidR="00913A42" w:rsidRPr="00630C9D" w:rsidRDefault="00913A42" w:rsidP="00913A42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47DC3E" w14:textId="77777777" w:rsidR="00913A42" w:rsidRPr="00630C9D" w:rsidRDefault="00913A42" w:rsidP="00913A42">
      <w:pPr>
        <w:tabs>
          <w:tab w:val="left" w:pos="5103"/>
          <w:tab w:val="left" w:pos="6379"/>
          <w:tab w:val="left" w:pos="6804"/>
        </w:tabs>
        <w:spacing w:after="0" w:line="240" w:lineRule="auto"/>
        <w:ind w:right="28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Новоузенского муниципального района Саратовской области от 04.09.2013 г. №115 «Об утверждении состава административной комиссии Новоузенского муниципального района» </w:t>
      </w:r>
    </w:p>
    <w:p w14:paraId="77D9275D" w14:textId="77777777" w:rsidR="00913A42" w:rsidRPr="00630C9D" w:rsidRDefault="00913A42" w:rsidP="00913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809E7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Руководствуясь Законом Саратовской области от 04.09.2009 г. № 41-ЗСО «Об административных комиссиях и наделении полномочиями по образованию и обеспечению деятельности административных комиссий», на основании Устава Новоузенского муниципального района Саратовской области, администрация Новоузенского муниципального района Саратовской области ПОСТАНОВЛЯЕТ:</w:t>
      </w:r>
    </w:p>
    <w:p w14:paraId="7530CB24" w14:textId="77777777" w:rsidR="00913A42" w:rsidRPr="00630C9D" w:rsidRDefault="00913A42" w:rsidP="00913A42">
      <w:pPr>
        <w:tabs>
          <w:tab w:val="left" w:pos="720"/>
          <w:tab w:val="left" w:pos="5103"/>
          <w:tab w:val="left" w:pos="6379"/>
          <w:tab w:val="left" w:pos="6804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 xml:space="preserve">1. Внести в постановление администрации Новоузенского муниципального района Саратовской области от 04.09.2013 г. № 115 «Об утверждении состава административной комиссии Новоузенского муниципального района» изменения, изложив приложение в новой редакции, согласно приложению к настоящему постановлению. </w:t>
      </w:r>
    </w:p>
    <w:p w14:paraId="6BEE1751" w14:textId="77777777" w:rsidR="00913A42" w:rsidRPr="00630C9D" w:rsidRDefault="00913A42" w:rsidP="00913A42">
      <w:pPr>
        <w:tabs>
          <w:tab w:val="left" w:pos="720"/>
        </w:tabs>
        <w:suppressAutoHyphens/>
        <w:spacing w:after="0" w:line="240" w:lineRule="auto"/>
        <w:ind w:right="6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подписания.</w:t>
      </w:r>
    </w:p>
    <w:p w14:paraId="2801665A" w14:textId="77777777" w:rsidR="00913A42" w:rsidRPr="00630C9D" w:rsidRDefault="00913A42" w:rsidP="00913A42">
      <w:pPr>
        <w:tabs>
          <w:tab w:val="left" w:pos="720"/>
        </w:tabs>
        <w:suppressAutoHyphens/>
        <w:spacing w:after="0" w:line="240" w:lineRule="auto"/>
        <w:ind w:right="6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58C06223" w14:textId="77777777" w:rsidR="00913A42" w:rsidRPr="00630C9D" w:rsidRDefault="00913A42" w:rsidP="00913A42">
      <w:pPr>
        <w:spacing w:after="0" w:line="240" w:lineRule="auto"/>
        <w:ind w:right="64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781B194" w14:textId="77777777" w:rsidR="00913A42" w:rsidRPr="00630C9D" w:rsidRDefault="00913A42" w:rsidP="00913A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8664F0" w14:textId="77777777" w:rsidR="00913A42" w:rsidRPr="00630C9D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FDB33CA" w14:textId="77777777" w:rsidR="00913A42" w:rsidRPr="00630C9D" w:rsidRDefault="00913A42" w:rsidP="00913A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 xml:space="preserve">                Глава </w:t>
      </w:r>
    </w:p>
    <w:p w14:paraId="575E95BD" w14:textId="77777777" w:rsidR="00913A42" w:rsidRPr="00630C9D" w:rsidRDefault="00913A42" w:rsidP="00913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C9D">
        <w:rPr>
          <w:rFonts w:ascii="Times New Roman" w:hAnsi="Times New Roman" w:cs="Times New Roman"/>
          <w:sz w:val="28"/>
          <w:szCs w:val="28"/>
        </w:rPr>
        <w:t xml:space="preserve">Новоузенского муниципального района                                             А.А. </w:t>
      </w:r>
      <w:proofErr w:type="spellStart"/>
      <w:r w:rsidRPr="00630C9D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</w:p>
    <w:p w14:paraId="62A346D4" w14:textId="77777777" w:rsidR="00913A42" w:rsidRPr="00630C9D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124AF" w14:textId="77777777" w:rsidR="00913A42" w:rsidRPr="00630C9D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9161B" w14:textId="77777777" w:rsidR="00913A42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B3428" w14:textId="77777777" w:rsidR="00A33876" w:rsidRDefault="00A33876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CF28E" w14:textId="77777777" w:rsidR="00A33876" w:rsidRDefault="00A33876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A9D6B" w14:textId="77777777" w:rsidR="00A33876" w:rsidRDefault="00A33876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F8870" w14:textId="77777777" w:rsidR="00A33876" w:rsidRPr="00630C9D" w:rsidRDefault="00A33876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1DD0F" w14:textId="77777777" w:rsidR="00913A42" w:rsidRPr="00630C9D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A345B" w14:textId="77777777" w:rsidR="00913A42" w:rsidRPr="00630C9D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771D5" w14:textId="77777777" w:rsidR="00913A42" w:rsidRPr="00630C9D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6CC12" w14:textId="77777777" w:rsidR="00913A42" w:rsidRPr="00630C9D" w:rsidRDefault="00913A42" w:rsidP="00913A42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C9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к постановлению администрации Новоузенского муниципального района  </w:t>
      </w:r>
    </w:p>
    <w:p w14:paraId="7DCFCA9E" w14:textId="77777777" w:rsidR="00913A42" w:rsidRPr="00630C9D" w:rsidRDefault="00913A42" w:rsidP="00913A42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C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proofErr w:type="gramStart"/>
      <w:r w:rsidRPr="00630C9D">
        <w:rPr>
          <w:rFonts w:ascii="Times New Roman" w:hAnsi="Times New Roman" w:cs="Times New Roman"/>
          <w:bCs/>
          <w:sz w:val="24"/>
          <w:szCs w:val="24"/>
        </w:rPr>
        <w:t>14.10.2025  №</w:t>
      </w:r>
      <w:proofErr w:type="gramEnd"/>
      <w:r w:rsidRPr="00630C9D">
        <w:rPr>
          <w:rFonts w:ascii="Times New Roman" w:hAnsi="Times New Roman" w:cs="Times New Roman"/>
          <w:bCs/>
          <w:sz w:val="24"/>
          <w:szCs w:val="24"/>
        </w:rPr>
        <w:t xml:space="preserve"> 217</w:t>
      </w:r>
    </w:p>
    <w:p w14:paraId="279D07CF" w14:textId="77777777" w:rsidR="00913A42" w:rsidRPr="00630C9D" w:rsidRDefault="00913A42" w:rsidP="00913A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E416624" w14:textId="77777777" w:rsidR="00913A42" w:rsidRPr="00630C9D" w:rsidRDefault="00913A42" w:rsidP="00913A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Состав</w:t>
      </w:r>
    </w:p>
    <w:p w14:paraId="3DF85A08" w14:textId="77777777" w:rsidR="00913A42" w:rsidRPr="00630C9D" w:rsidRDefault="00913A42" w:rsidP="00913A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административной комиссии Новоузенского муниципального района</w:t>
      </w:r>
    </w:p>
    <w:p w14:paraId="7BA2AE68" w14:textId="77777777" w:rsidR="00913A42" w:rsidRPr="00630C9D" w:rsidRDefault="00913A42" w:rsidP="00913A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B09D341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 xml:space="preserve">Председатель комиссии: </w:t>
      </w:r>
    </w:p>
    <w:p w14:paraId="32FA27AD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30C9D">
        <w:rPr>
          <w:rFonts w:ascii="Times New Roman" w:hAnsi="Times New Roman" w:cs="Times New Roman"/>
          <w:bCs/>
          <w:sz w:val="28"/>
          <w:szCs w:val="28"/>
        </w:rPr>
        <w:t>Шкрябин</w:t>
      </w:r>
      <w:proofErr w:type="spellEnd"/>
      <w:r w:rsidRPr="00630C9D">
        <w:rPr>
          <w:rFonts w:ascii="Times New Roman" w:hAnsi="Times New Roman" w:cs="Times New Roman"/>
          <w:bCs/>
          <w:sz w:val="28"/>
          <w:szCs w:val="28"/>
        </w:rPr>
        <w:t xml:space="preserve"> Александр Александрович – первый заместитель главы администрации Новоузенского муниципального района по социальным вопросам;</w:t>
      </w:r>
    </w:p>
    <w:p w14:paraId="41D0E121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Заместитель председателя комиссии:</w:t>
      </w:r>
    </w:p>
    <w:p w14:paraId="05597B32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Нечаев Виктор Александрович – начальник отдела транспорта, связи, энергетики, ЖКХ и жилищных отношений администрации Новоузенского муниципального района;</w:t>
      </w:r>
    </w:p>
    <w:p w14:paraId="54D7D639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Секретарь комиссии:</w:t>
      </w:r>
    </w:p>
    <w:p w14:paraId="77423739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Щербакова Елена Александровна - главный специалист, секретарь административной комиссии администрации Новоузенского муниципального района;</w:t>
      </w:r>
    </w:p>
    <w:p w14:paraId="424D82D6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A132C5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Члены комиссии:</w:t>
      </w:r>
    </w:p>
    <w:p w14:paraId="6D258009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30C9D">
        <w:rPr>
          <w:rFonts w:ascii="Times New Roman" w:hAnsi="Times New Roman" w:cs="Times New Roman"/>
          <w:bCs/>
          <w:sz w:val="28"/>
          <w:szCs w:val="28"/>
        </w:rPr>
        <w:t>Дубенцова</w:t>
      </w:r>
      <w:proofErr w:type="spellEnd"/>
      <w:r w:rsidRPr="00630C9D">
        <w:rPr>
          <w:rFonts w:ascii="Times New Roman" w:hAnsi="Times New Roman" w:cs="Times New Roman"/>
          <w:bCs/>
          <w:sz w:val="28"/>
          <w:szCs w:val="28"/>
        </w:rPr>
        <w:t xml:space="preserve"> Диана Николаевна – главный специалист юридического отдела администрации Новоузенского муниципального района;</w:t>
      </w:r>
    </w:p>
    <w:p w14:paraId="52ADDC9E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Сотникова Антонина Владимировна – начальник отдела муниципальной службы, организационно-кадровой работы и контроля администрации Новоузенского муниципального района;</w:t>
      </w:r>
    </w:p>
    <w:p w14:paraId="72F58345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Железнякова Елена Васильевна – консультант отдела транспорта, связи, энергетики, ЖКХ и жилищных отношений администрации Новоузенского муниципального района;</w:t>
      </w:r>
    </w:p>
    <w:p w14:paraId="4FB9E128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Мокриева Екатерина Владимировна – начальник отдела по управлению имуществом управления экономики и муниципального имущества администрации Новоузенского муниципального района;</w:t>
      </w:r>
    </w:p>
    <w:p w14:paraId="28FF955F" w14:textId="77777777" w:rsidR="00913A42" w:rsidRPr="00630C9D" w:rsidRDefault="00913A42" w:rsidP="00913A4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Аленина Юлия Александровна – консультант отдела экономики управления экономики и муниципального имущества администрации Новоузенского муниципального района.</w:t>
      </w:r>
    </w:p>
    <w:p w14:paraId="70122F2E" w14:textId="77777777" w:rsidR="00913A42" w:rsidRPr="00630C9D" w:rsidRDefault="00913A42" w:rsidP="00913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A8F778" w14:textId="77777777" w:rsidR="00913A42" w:rsidRPr="00630C9D" w:rsidRDefault="00913A42" w:rsidP="00913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0970A9" w14:textId="77777777" w:rsidR="00C657C0" w:rsidRDefault="00C657C0"/>
    <w:sectPr w:rsidR="00C657C0" w:rsidSect="00913A42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7A"/>
    <w:rsid w:val="00033833"/>
    <w:rsid w:val="00337F7A"/>
    <w:rsid w:val="008E296E"/>
    <w:rsid w:val="00913A42"/>
    <w:rsid w:val="00A33876"/>
    <w:rsid w:val="00B004EF"/>
    <w:rsid w:val="00C338EC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B1B2"/>
  <w15:chartTrackingRefBased/>
  <w15:docId w15:val="{D2401CE3-7B35-470A-92DD-E9A341B5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A4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7F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F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F7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F7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F7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F7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F7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F7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F7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7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7F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7F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7F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7F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7F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7F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7F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7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37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7F7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37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7F7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37F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7F7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37F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7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37F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7F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2025-11-06T07:38:00Z</dcterms:created>
  <dcterms:modified xsi:type="dcterms:W3CDTF">2025-11-06T09:27:00Z</dcterms:modified>
</cp:coreProperties>
</file>